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C8380" w14:textId="77777777" w:rsidR="00AC4846" w:rsidRDefault="00AC4846" w:rsidP="00AC4846">
      <w:pPr>
        <w:pStyle w:val="NoSpacing"/>
      </w:pPr>
      <w:r>
        <w:rPr>
          <w:rFonts w:eastAsia="Times New Roman" w:cs="Times New Roman"/>
          <w:szCs w:val="24"/>
          <w:u w:val="single"/>
        </w:rPr>
        <w:t>William KETYLL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t>(</w:t>
      </w:r>
      <w:proofErr w:type="gramEnd"/>
      <w:r>
        <w:t>fl.1420)</w:t>
      </w:r>
    </w:p>
    <w:p w14:paraId="6CBDBE5B" w14:textId="77777777" w:rsidR="00AC4846" w:rsidRDefault="00AC4846" w:rsidP="00AC4846">
      <w:pPr>
        <w:pStyle w:val="NoSpacing"/>
      </w:pPr>
      <w:r>
        <w:t>of London. Goldsmith.</w:t>
      </w:r>
    </w:p>
    <w:p w14:paraId="463CA8BD" w14:textId="77777777" w:rsidR="00AC4846" w:rsidRDefault="00AC4846" w:rsidP="00AC4846">
      <w:pPr>
        <w:pStyle w:val="NoSpacing"/>
      </w:pPr>
    </w:p>
    <w:p w14:paraId="202221EB" w14:textId="77777777" w:rsidR="00AC4846" w:rsidRDefault="00AC4846" w:rsidP="00AC4846">
      <w:pPr>
        <w:pStyle w:val="NoSpacing"/>
      </w:pPr>
    </w:p>
    <w:p w14:paraId="587C043E" w14:textId="77777777" w:rsidR="00AC4846" w:rsidRDefault="00AC4846" w:rsidP="00AC4846">
      <w:pPr>
        <w:pStyle w:val="NoSpacing"/>
      </w:pPr>
      <w:r>
        <w:t>17 Feb.1420</w:t>
      </w:r>
      <w:r>
        <w:tab/>
        <w:t xml:space="preserve">He was one of those who became sureties for the </w:t>
      </w:r>
      <w:proofErr w:type="spellStart"/>
      <w:r>
        <w:t>behaviour</w:t>
      </w:r>
      <w:proofErr w:type="spellEnd"/>
      <w:r>
        <w:t xml:space="preserve"> of William </w:t>
      </w:r>
    </w:p>
    <w:p w14:paraId="28BBB07E" w14:textId="77777777" w:rsidR="00AC4846" w:rsidRDefault="00AC4846" w:rsidP="00AC4846">
      <w:pPr>
        <w:pStyle w:val="NoSpacing"/>
      </w:pPr>
      <w:r>
        <w:tab/>
      </w:r>
      <w:r>
        <w:tab/>
        <w:t xml:space="preserve">Holcroft of London, goldsmith(q.v.), who was reputed among his </w:t>
      </w:r>
    </w:p>
    <w:p w14:paraId="436E8FD0" w14:textId="77777777" w:rsidR="00AC4846" w:rsidRDefault="00AC4846" w:rsidP="00AC4846">
      <w:pPr>
        <w:pStyle w:val="NoSpacing"/>
      </w:pPr>
      <w:r>
        <w:tab/>
      </w:r>
      <w:r>
        <w:tab/>
      </w:r>
      <w:proofErr w:type="spellStart"/>
      <w:r>
        <w:t>neighbours</w:t>
      </w:r>
      <w:proofErr w:type="spellEnd"/>
      <w:r>
        <w:t xml:space="preserve"> to be a nightwalker and a litigious person.</w:t>
      </w:r>
    </w:p>
    <w:p w14:paraId="039007B1" w14:textId="77777777" w:rsidR="00AC4846" w:rsidRDefault="00AC4846" w:rsidP="00AC4846">
      <w:pPr>
        <w:pStyle w:val="NoSpacing"/>
        <w:ind w:left="1440"/>
        <w:rPr>
          <w:rFonts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</w:t>
      </w:r>
      <w:proofErr w:type="gramStart"/>
      <w:r w:rsidRPr="00077E02">
        <w:rPr>
          <w:rFonts w:cs="Times New Roman"/>
          <w:szCs w:val="24"/>
        </w:rPr>
        <w:t>H.Thomas</w:t>
      </w:r>
      <w:proofErr w:type="spellEnd"/>
      <w:proofErr w:type="gramEnd"/>
      <w:r w:rsidRPr="00077E02">
        <w:rPr>
          <w:rFonts w:cs="Times New Roman"/>
          <w:szCs w:val="24"/>
        </w:rPr>
        <w:t xml:space="preserve"> pub. Cambridge University Press 1943 p.</w:t>
      </w:r>
      <w:r>
        <w:rPr>
          <w:rFonts w:cs="Times New Roman"/>
          <w:szCs w:val="24"/>
        </w:rPr>
        <w:t>79)</w:t>
      </w:r>
    </w:p>
    <w:p w14:paraId="4783BEB5" w14:textId="77777777" w:rsidR="00AC4846" w:rsidRDefault="00AC4846" w:rsidP="00AC4846">
      <w:pPr>
        <w:pStyle w:val="NoSpacing"/>
        <w:rPr>
          <w:rFonts w:cs="Times New Roman"/>
          <w:szCs w:val="24"/>
        </w:rPr>
      </w:pPr>
    </w:p>
    <w:p w14:paraId="24380271" w14:textId="77777777" w:rsidR="00AC4846" w:rsidRDefault="00AC4846" w:rsidP="00AC4846">
      <w:pPr>
        <w:pStyle w:val="NoSpacing"/>
        <w:rPr>
          <w:rFonts w:cs="Times New Roman"/>
          <w:szCs w:val="24"/>
        </w:rPr>
      </w:pPr>
    </w:p>
    <w:p w14:paraId="13C276FB" w14:textId="77777777" w:rsidR="00AC4846" w:rsidRDefault="00AC4846" w:rsidP="00AC48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October 2024</w:t>
      </w:r>
    </w:p>
    <w:p w14:paraId="13DD48A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60A790" w14:textId="77777777" w:rsidR="00AC4846" w:rsidRDefault="00AC4846" w:rsidP="009139A6">
      <w:r>
        <w:separator/>
      </w:r>
    </w:p>
  </w:endnote>
  <w:endnote w:type="continuationSeparator" w:id="0">
    <w:p w14:paraId="14DCEA69" w14:textId="77777777" w:rsidR="00AC4846" w:rsidRDefault="00AC48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37A0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07DB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5017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3FA831" w14:textId="77777777" w:rsidR="00AC4846" w:rsidRDefault="00AC4846" w:rsidP="009139A6">
      <w:r>
        <w:separator/>
      </w:r>
    </w:p>
  </w:footnote>
  <w:footnote w:type="continuationSeparator" w:id="0">
    <w:p w14:paraId="5C6AD2BF" w14:textId="77777777" w:rsidR="00AC4846" w:rsidRDefault="00AC48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FB1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5ED1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5A5E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846"/>
    <w:rsid w:val="000666E0"/>
    <w:rsid w:val="002510B7"/>
    <w:rsid w:val="00270799"/>
    <w:rsid w:val="0041647C"/>
    <w:rsid w:val="005C130B"/>
    <w:rsid w:val="00826F5C"/>
    <w:rsid w:val="009139A6"/>
    <w:rsid w:val="009411C2"/>
    <w:rsid w:val="009448BB"/>
    <w:rsid w:val="00947624"/>
    <w:rsid w:val="00A3176C"/>
    <w:rsid w:val="00AC4846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D59BB"/>
  <w15:chartTrackingRefBased/>
  <w15:docId w15:val="{972556CC-C806-4E76-856C-7188221B6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2024-10-01T09:25:00Z</dcterms:created>
  <dcterms:modified xsi:type="dcterms:W3CDTF">2024-10-01T09:26:00Z</dcterms:modified>
</cp:coreProperties>
</file>